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5300" w:rsidRDefault="00A35300" w:rsidP="00A35300">
      <w:pPr>
        <w:jc w:val="center"/>
        <w:rPr>
          <w:rFonts w:ascii="方正小标宋简体" w:eastAsia="方正小标宋简体" w:hAnsi="华文中宋" w:cs="华文中宋"/>
          <w:sz w:val="44"/>
          <w:szCs w:val="40"/>
        </w:rPr>
      </w:pPr>
      <w:r w:rsidRPr="00AE1B82">
        <w:rPr>
          <w:rFonts w:ascii="方正小标宋简体" w:eastAsia="方正小标宋简体" w:hAnsi="华文中宋" w:cs="华文中宋" w:hint="eastAsia"/>
          <w:sz w:val="44"/>
          <w:szCs w:val="40"/>
        </w:rPr>
        <w:t>中国人民大学实验室</w:t>
      </w:r>
      <w:r w:rsidR="00EC2942">
        <w:rPr>
          <w:rFonts w:ascii="方正小标宋简体" w:eastAsia="方正小标宋简体" w:hAnsi="华文中宋" w:cs="华文中宋" w:hint="eastAsia"/>
          <w:sz w:val="44"/>
          <w:szCs w:val="40"/>
        </w:rPr>
        <w:t>备案</w:t>
      </w:r>
      <w:r>
        <w:rPr>
          <w:rFonts w:ascii="方正小标宋简体" w:eastAsia="方正小标宋简体" w:hAnsi="华文中宋" w:cs="华文中宋" w:hint="eastAsia"/>
          <w:sz w:val="44"/>
          <w:szCs w:val="40"/>
        </w:rPr>
        <w:t>登记表</w:t>
      </w:r>
    </w:p>
    <w:p w:rsidR="00A35300" w:rsidRPr="00AC0A0B" w:rsidRDefault="00A35300" w:rsidP="00AC0A0B">
      <w:pPr>
        <w:jc w:val="right"/>
        <w:rPr>
          <w:rFonts w:ascii="仿宋" w:eastAsia="仿宋" w:hAnsi="仿宋" w:cs="宋体"/>
          <w:bCs/>
          <w:kern w:val="0"/>
          <w:sz w:val="24"/>
        </w:rPr>
      </w:pPr>
      <w:r>
        <w:rPr>
          <w:rFonts w:ascii="宋体" w:hAnsi="宋体" w:hint="eastAsia"/>
          <w:sz w:val="24"/>
        </w:rPr>
        <w:t xml:space="preserve">  </w:t>
      </w:r>
      <w:r>
        <w:rPr>
          <w:rFonts w:ascii="宋体" w:hAnsi="宋体"/>
          <w:sz w:val="24"/>
        </w:rPr>
        <w:t xml:space="preserve">  </w:t>
      </w:r>
      <w:r w:rsidRPr="00AC0A0B">
        <w:rPr>
          <w:rFonts w:ascii="仿宋" w:eastAsia="仿宋" w:hAnsi="仿宋" w:cs="宋体" w:hint="eastAsia"/>
          <w:bCs/>
          <w:kern w:val="0"/>
          <w:sz w:val="24"/>
        </w:rPr>
        <w:t xml:space="preserve">填表时间：     年   月 </w:t>
      </w:r>
      <w:r w:rsidRPr="00AC0A0B">
        <w:rPr>
          <w:rFonts w:ascii="仿宋" w:eastAsia="仿宋" w:hAnsi="仿宋" w:cs="宋体"/>
          <w:bCs/>
          <w:kern w:val="0"/>
          <w:sz w:val="24"/>
        </w:rPr>
        <w:t xml:space="preserve">  </w:t>
      </w:r>
      <w:r w:rsidRPr="00AC0A0B">
        <w:rPr>
          <w:rFonts w:ascii="仿宋" w:eastAsia="仿宋" w:hAnsi="仿宋" w:cs="宋体" w:hint="eastAsia"/>
          <w:bCs/>
          <w:kern w:val="0"/>
          <w:sz w:val="24"/>
        </w:rPr>
        <w:t xml:space="preserve">日  </w:t>
      </w:r>
      <w:r w:rsidRPr="00A35300">
        <w:rPr>
          <w:rFonts w:ascii="仿宋" w:eastAsia="仿宋" w:hAnsi="仿宋" w:cs="宋体" w:hint="eastAsia"/>
          <w:bCs/>
          <w:kern w:val="0"/>
          <w:sz w:val="24"/>
        </w:rPr>
        <w:t xml:space="preserve"> </w:t>
      </w:r>
    </w:p>
    <w:tbl>
      <w:tblPr>
        <w:tblW w:w="919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19"/>
        <w:gridCol w:w="1276"/>
        <w:gridCol w:w="1132"/>
        <w:gridCol w:w="994"/>
        <w:gridCol w:w="851"/>
        <w:gridCol w:w="779"/>
        <w:gridCol w:w="922"/>
        <w:gridCol w:w="850"/>
        <w:gridCol w:w="1257"/>
        <w:gridCol w:w="19"/>
      </w:tblGrid>
      <w:tr w:rsidR="00A35300" w:rsidRPr="00AF7E90" w:rsidTr="00FF690F">
        <w:trPr>
          <w:gridAfter w:val="1"/>
          <w:wAfter w:w="19" w:type="dxa"/>
          <w:trHeight w:val="567"/>
          <w:jc w:val="center"/>
        </w:trPr>
        <w:tc>
          <w:tcPr>
            <w:tcW w:w="2395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A35300" w:rsidRPr="00AF7E90" w:rsidRDefault="00A35300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实验室名称</w:t>
            </w:r>
          </w:p>
        </w:tc>
        <w:tc>
          <w:tcPr>
            <w:tcW w:w="2126" w:type="dxa"/>
            <w:gridSpan w:val="2"/>
            <w:tcBorders>
              <w:top w:val="single" w:sz="12" w:space="0" w:color="auto"/>
              <w:right w:val="single" w:sz="4" w:space="0" w:color="auto"/>
            </w:tcBorders>
            <w:vAlign w:val="center"/>
          </w:tcPr>
          <w:p w:rsidR="00A35300" w:rsidRPr="00AF7E90" w:rsidRDefault="00A35300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A35300" w:rsidRPr="00AF7E90" w:rsidRDefault="00A35300" w:rsidP="00AF7E90">
            <w:pPr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所属</w:t>
            </w:r>
            <w:r w:rsidR="00AF7E90" w:rsidRPr="00AF7E90">
              <w:rPr>
                <w:rFonts w:ascii="宋体" w:hAnsi="宋体" w:hint="eastAsia"/>
                <w:szCs w:val="21"/>
              </w:rPr>
              <w:t>二级单位</w:t>
            </w:r>
            <w:r w:rsidR="00E6642B" w:rsidRPr="00AF7E90"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107" w:type="dxa"/>
            <w:gridSpan w:val="2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:rsidR="00A35300" w:rsidRPr="00AF7E90" w:rsidRDefault="00A35300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86678C" w:rsidRPr="00AF7E90" w:rsidTr="00FF690F">
        <w:trPr>
          <w:gridAfter w:val="1"/>
          <w:wAfter w:w="19" w:type="dxa"/>
          <w:trHeight w:val="567"/>
          <w:jc w:val="center"/>
        </w:trPr>
        <w:tc>
          <w:tcPr>
            <w:tcW w:w="2395" w:type="dxa"/>
            <w:gridSpan w:val="2"/>
            <w:tcBorders>
              <w:top w:val="single" w:sz="4" w:space="0" w:color="auto"/>
              <w:left w:val="single" w:sz="12" w:space="0" w:color="auto"/>
              <w:bottom w:val="single" w:sz="4" w:space="0" w:color="auto"/>
            </w:tcBorders>
            <w:vAlign w:val="center"/>
          </w:tcPr>
          <w:p w:rsidR="0086678C" w:rsidRPr="00AF7E90" w:rsidRDefault="0086678C" w:rsidP="0086678C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实验室</w:t>
            </w:r>
            <w:r w:rsidRPr="00AF7E90">
              <w:rPr>
                <w:rFonts w:ascii="宋体" w:hAnsi="宋体"/>
                <w:szCs w:val="21"/>
              </w:rPr>
              <w:t>批准</w:t>
            </w:r>
            <w:r w:rsidRPr="00AF7E90">
              <w:rPr>
                <w:rFonts w:ascii="宋体" w:hAnsi="宋体" w:hint="eastAsia"/>
                <w:szCs w:val="21"/>
              </w:rPr>
              <w:t>成立</w:t>
            </w:r>
            <w:r w:rsidRPr="00AF7E90">
              <w:rPr>
                <w:rFonts w:ascii="宋体" w:hAnsi="宋体"/>
                <w:szCs w:val="21"/>
              </w:rPr>
              <w:t>日期</w:t>
            </w:r>
          </w:p>
          <w:p w:rsidR="0086678C" w:rsidRPr="00AF7E90" w:rsidRDefault="0086678C" w:rsidP="0086678C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（说明</w:t>
            </w:r>
            <w:r w:rsidRPr="00AF7E90">
              <w:rPr>
                <w:rFonts w:ascii="宋体" w:hAnsi="宋体"/>
                <w:szCs w:val="21"/>
              </w:rPr>
              <w:t>批准成立的会议名称</w:t>
            </w:r>
            <w:r w:rsidR="000F5F5E" w:rsidRPr="00AF7E90">
              <w:rPr>
                <w:rFonts w:ascii="宋体" w:hAnsi="宋体" w:hint="eastAsia"/>
                <w:szCs w:val="21"/>
              </w:rPr>
              <w:t>，</w:t>
            </w:r>
            <w:r w:rsidR="000F5F5E" w:rsidRPr="00AF7E90">
              <w:rPr>
                <w:rFonts w:ascii="宋体" w:hAnsi="宋体"/>
                <w:szCs w:val="21"/>
              </w:rPr>
              <w:t>附文件</w:t>
            </w:r>
            <w:r w:rsidRPr="00AF7E9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6785" w:type="dxa"/>
            <w:gridSpan w:val="7"/>
            <w:tcBorders>
              <w:top w:val="single" w:sz="4" w:space="0" w:color="auto"/>
              <w:right w:val="single" w:sz="12" w:space="0" w:color="auto"/>
            </w:tcBorders>
            <w:vAlign w:val="center"/>
          </w:tcPr>
          <w:p w:rsidR="0086678C" w:rsidRPr="00AF7E90" w:rsidRDefault="0086678C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26442" w:rsidRPr="00AF7E90" w:rsidTr="00FF690F">
        <w:trPr>
          <w:gridAfter w:val="1"/>
          <w:wAfter w:w="19" w:type="dxa"/>
          <w:trHeight w:val="567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6442" w:rsidRPr="00AF7E90" w:rsidRDefault="00F26442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/>
                <w:szCs w:val="21"/>
              </w:rPr>
              <w:t>共建实验室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F26442" w:rsidRPr="00AF7E90" w:rsidRDefault="00F26442" w:rsidP="00F26442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 xml:space="preserve">□是　</w:t>
            </w:r>
            <w:r w:rsidRPr="00AF7E90">
              <w:rPr>
                <w:rFonts w:ascii="宋体" w:hAnsi="宋体"/>
                <w:szCs w:val="21"/>
              </w:rPr>
              <w:t xml:space="preserve">   </w:t>
            </w:r>
            <w:r w:rsidRPr="00AF7E90">
              <w:rPr>
                <w:rFonts w:ascii="宋体" w:hAnsi="宋体" w:hint="eastAsia"/>
                <w:szCs w:val="21"/>
              </w:rPr>
              <w:t>□否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26442" w:rsidRPr="00AF7E90" w:rsidRDefault="00F26442" w:rsidP="00F26442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共建</w:t>
            </w:r>
            <w:r w:rsidRPr="00AF7E90">
              <w:rPr>
                <w:rFonts w:ascii="宋体" w:hAnsi="宋体"/>
                <w:szCs w:val="21"/>
              </w:rPr>
              <w:t>单位</w:t>
            </w:r>
            <w:r w:rsidR="00E6642B" w:rsidRPr="00AF7E90">
              <w:rPr>
                <w:rFonts w:ascii="宋体" w:hAnsi="宋体" w:hint="eastAsia"/>
                <w:szCs w:val="21"/>
              </w:rPr>
              <w:t>（盖章）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26442" w:rsidRPr="00AF7E90" w:rsidRDefault="00F26442" w:rsidP="00F26442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73016" w:rsidRPr="00AF7E90" w:rsidTr="00FF690F">
        <w:trPr>
          <w:gridAfter w:val="1"/>
          <w:wAfter w:w="19" w:type="dxa"/>
          <w:trHeight w:val="567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F26442" w:rsidRPr="00AF7E90" w:rsidRDefault="00F73016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依托的二级学科</w:t>
            </w:r>
          </w:p>
          <w:p w:rsidR="00F73016" w:rsidRPr="00AF7E90" w:rsidRDefault="00F73016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（交叉学科可多选）</w:t>
            </w:r>
          </w:p>
        </w:tc>
        <w:tc>
          <w:tcPr>
            <w:tcW w:w="6785" w:type="dxa"/>
            <w:gridSpan w:val="7"/>
            <w:tcBorders>
              <w:right w:val="single" w:sz="12" w:space="0" w:color="auto"/>
            </w:tcBorders>
            <w:vAlign w:val="center"/>
          </w:tcPr>
          <w:p w:rsidR="00F73016" w:rsidRPr="00AF7E90" w:rsidRDefault="00F73016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35300" w:rsidRPr="00AF7E90" w:rsidTr="00FF690F">
        <w:trPr>
          <w:gridAfter w:val="1"/>
          <w:wAfter w:w="19" w:type="dxa"/>
          <w:trHeight w:val="567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F7E90" w:rsidRPr="00AF7E90" w:rsidRDefault="00A35300" w:rsidP="003E0004">
            <w:pPr>
              <w:jc w:val="center"/>
              <w:rPr>
                <w:rFonts w:ascii="宋体" w:hAnsi="宋体"/>
                <w:szCs w:val="21"/>
              </w:rPr>
            </w:pPr>
            <w:bookmarkStart w:id="0" w:name="_GoBack"/>
            <w:r w:rsidRPr="00AF7E90">
              <w:rPr>
                <w:rFonts w:ascii="宋体" w:hAnsi="宋体" w:hint="eastAsia"/>
                <w:szCs w:val="21"/>
              </w:rPr>
              <w:t>实验室</w:t>
            </w:r>
            <w:r w:rsidRPr="00AF7E90">
              <w:rPr>
                <w:rFonts w:ascii="宋体" w:hAnsi="宋体"/>
                <w:szCs w:val="21"/>
              </w:rPr>
              <w:t>类别</w:t>
            </w:r>
          </w:p>
          <w:p w:rsidR="00A35300" w:rsidRPr="00AF7E90" w:rsidRDefault="00AF7E90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（可多选）</w:t>
            </w:r>
          </w:p>
        </w:tc>
        <w:tc>
          <w:tcPr>
            <w:tcW w:w="6785" w:type="dxa"/>
            <w:gridSpan w:val="7"/>
            <w:tcBorders>
              <w:right w:val="single" w:sz="12" w:space="0" w:color="auto"/>
            </w:tcBorders>
            <w:vAlign w:val="center"/>
          </w:tcPr>
          <w:p w:rsidR="00E6642B" w:rsidRPr="00AF7E90" w:rsidRDefault="00E6642B" w:rsidP="00E6642B">
            <w:pPr>
              <w:jc w:val="left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 xml:space="preserve">□国家重点实验室 □市、部属重点实验室 </w:t>
            </w:r>
          </w:p>
          <w:p w:rsidR="00E6642B" w:rsidRPr="00AF7E90" w:rsidRDefault="00E6642B" w:rsidP="00E6642B">
            <w:pPr>
              <w:jc w:val="left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□国家级实验教学示范中心 □省市级实验教学示范中心</w:t>
            </w:r>
          </w:p>
          <w:p w:rsidR="00E6642B" w:rsidRPr="00AF7E90" w:rsidRDefault="00E6642B" w:rsidP="00E6642B">
            <w:pPr>
              <w:jc w:val="left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□校级实验室 □院(系)实验室</w:t>
            </w:r>
          </w:p>
          <w:p w:rsidR="00A35300" w:rsidRPr="00AF7E90" w:rsidRDefault="00E6642B" w:rsidP="00E6642B">
            <w:pPr>
              <w:jc w:val="left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□其它，</w:t>
            </w:r>
            <w:r w:rsidRPr="00AF7E90">
              <w:rPr>
                <w:rFonts w:ascii="宋体" w:hAnsi="宋体"/>
                <w:szCs w:val="21"/>
              </w:rPr>
              <w:t>请注明</w:t>
            </w:r>
            <w:r w:rsidRPr="00AF7E90">
              <w:rPr>
                <w:rFonts w:ascii="宋体" w:hAnsi="宋体" w:hint="eastAsia"/>
                <w:szCs w:val="21"/>
                <w:u w:val="single"/>
              </w:rPr>
              <w:t xml:space="preserve">         </w:t>
            </w:r>
          </w:p>
        </w:tc>
      </w:tr>
      <w:bookmarkEnd w:id="0"/>
      <w:tr w:rsidR="00A35300" w:rsidRPr="00AF7E90" w:rsidTr="00FF690F">
        <w:trPr>
          <w:gridAfter w:val="1"/>
          <w:wAfter w:w="19" w:type="dxa"/>
          <w:trHeight w:val="567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35300" w:rsidRPr="00AF7E90" w:rsidRDefault="00A35300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实验室</w:t>
            </w:r>
            <w:r w:rsidRPr="00AF7E90">
              <w:rPr>
                <w:rFonts w:ascii="宋体" w:hAnsi="宋体"/>
                <w:szCs w:val="21"/>
              </w:rPr>
              <w:t>用途</w:t>
            </w:r>
          </w:p>
          <w:p w:rsidR="00E6642B" w:rsidRPr="00AF7E90" w:rsidRDefault="00E6642B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（可多选）</w:t>
            </w:r>
          </w:p>
        </w:tc>
        <w:tc>
          <w:tcPr>
            <w:tcW w:w="2126" w:type="dxa"/>
            <w:gridSpan w:val="2"/>
            <w:tcBorders>
              <w:right w:val="single" w:sz="4" w:space="0" w:color="auto"/>
            </w:tcBorders>
            <w:vAlign w:val="center"/>
          </w:tcPr>
          <w:p w:rsidR="00A35300" w:rsidRPr="00AF7E90" w:rsidRDefault="00A35300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□教学</w:t>
            </w:r>
            <w:r w:rsidRPr="00AF7E90">
              <w:rPr>
                <w:rFonts w:ascii="宋体" w:hAnsi="宋体"/>
                <w:szCs w:val="21"/>
              </w:rPr>
              <w:t xml:space="preserve"> </w:t>
            </w:r>
            <w:r w:rsidRPr="00AF7E90">
              <w:rPr>
                <w:rFonts w:ascii="宋体" w:hAnsi="宋体" w:hint="eastAsia"/>
                <w:szCs w:val="21"/>
              </w:rPr>
              <w:t>□科研</w:t>
            </w:r>
          </w:p>
        </w:tc>
        <w:tc>
          <w:tcPr>
            <w:tcW w:w="2552" w:type="dxa"/>
            <w:gridSpan w:val="3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A35300" w:rsidRPr="00AF7E90" w:rsidRDefault="00E6642B" w:rsidP="00E6642B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实验室教学类型</w:t>
            </w:r>
          </w:p>
          <w:p w:rsidR="00E6642B" w:rsidRPr="00AF7E90" w:rsidRDefault="00E6642B" w:rsidP="00E6642B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（可多选）</w:t>
            </w:r>
          </w:p>
        </w:tc>
        <w:tc>
          <w:tcPr>
            <w:tcW w:w="2107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35300" w:rsidRPr="00AF7E90" w:rsidRDefault="00E6642B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□本科</w:t>
            </w:r>
            <w:r w:rsidRPr="00AF7E90">
              <w:rPr>
                <w:rFonts w:ascii="宋体" w:hAnsi="宋体"/>
                <w:szCs w:val="21"/>
              </w:rPr>
              <w:t xml:space="preserve"> </w:t>
            </w:r>
            <w:r w:rsidRPr="00AF7E90">
              <w:rPr>
                <w:rFonts w:ascii="宋体" w:hAnsi="宋体" w:hint="eastAsia"/>
                <w:szCs w:val="21"/>
              </w:rPr>
              <w:t>□研究生</w:t>
            </w:r>
          </w:p>
        </w:tc>
      </w:tr>
      <w:tr w:rsidR="005423D0" w:rsidRPr="00AF7E90" w:rsidTr="00FF690F">
        <w:trPr>
          <w:gridAfter w:val="1"/>
          <w:wAfter w:w="19" w:type="dxa"/>
          <w:trHeight w:val="567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5423D0" w:rsidRPr="00AF7E90" w:rsidRDefault="00A35300" w:rsidP="00AF7E90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实验室</w:t>
            </w:r>
            <w:r w:rsidR="00AF7E90" w:rsidRPr="00AF7E90">
              <w:rPr>
                <w:rFonts w:ascii="宋体" w:hAnsi="宋体" w:hint="eastAsia"/>
                <w:szCs w:val="21"/>
              </w:rPr>
              <w:t>地址</w:t>
            </w:r>
          </w:p>
        </w:tc>
        <w:tc>
          <w:tcPr>
            <w:tcW w:w="2126" w:type="dxa"/>
            <w:gridSpan w:val="2"/>
            <w:vAlign w:val="center"/>
          </w:tcPr>
          <w:p w:rsidR="005423D0" w:rsidRPr="00AF7E90" w:rsidRDefault="005423D0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2552" w:type="dxa"/>
            <w:gridSpan w:val="3"/>
            <w:vAlign w:val="center"/>
          </w:tcPr>
          <w:p w:rsidR="005423D0" w:rsidRPr="00AF7E90" w:rsidRDefault="00A35300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实验室</w:t>
            </w:r>
            <w:r w:rsidR="00AF7E90" w:rsidRPr="00AF7E90">
              <w:rPr>
                <w:rFonts w:ascii="宋体" w:hAnsi="宋体" w:hint="eastAsia"/>
                <w:szCs w:val="21"/>
              </w:rPr>
              <w:t>使用面积（m</w:t>
            </w:r>
            <w:r w:rsidR="00AF7E90" w:rsidRPr="00180854">
              <w:rPr>
                <w:rFonts w:ascii="宋体" w:hAnsi="宋体" w:hint="eastAsia"/>
                <w:szCs w:val="21"/>
                <w:vertAlign w:val="superscript"/>
              </w:rPr>
              <w:t>2</w:t>
            </w:r>
            <w:r w:rsidR="00AF7E90" w:rsidRPr="00AF7E90">
              <w:rPr>
                <w:rFonts w:ascii="宋体" w:hAnsi="宋体" w:hint="eastAsia"/>
                <w:szCs w:val="21"/>
              </w:rPr>
              <w:t>）</w:t>
            </w:r>
          </w:p>
        </w:tc>
        <w:tc>
          <w:tcPr>
            <w:tcW w:w="2107" w:type="dxa"/>
            <w:gridSpan w:val="2"/>
            <w:tcBorders>
              <w:right w:val="single" w:sz="12" w:space="0" w:color="auto"/>
            </w:tcBorders>
            <w:vAlign w:val="center"/>
          </w:tcPr>
          <w:p w:rsidR="005423D0" w:rsidRPr="00AF7E90" w:rsidRDefault="005423D0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75251" w:rsidRPr="00AF7E90" w:rsidTr="00FF690F">
        <w:trPr>
          <w:gridAfter w:val="1"/>
          <w:wAfter w:w="19" w:type="dxa"/>
          <w:trHeight w:val="567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A75251" w:rsidRPr="00A75251" w:rsidRDefault="00A75251" w:rsidP="00AF7E90">
            <w:pPr>
              <w:jc w:val="center"/>
              <w:rPr>
                <w:rFonts w:ascii="宋体" w:hAnsi="宋体"/>
                <w:szCs w:val="21"/>
              </w:rPr>
            </w:pPr>
            <w:r>
              <w:rPr>
                <w:rFonts w:ascii="宋体" w:hAnsi="宋体" w:hint="eastAsia"/>
                <w:szCs w:val="21"/>
              </w:rPr>
              <w:t>实验室</w:t>
            </w:r>
            <w:r>
              <w:rPr>
                <w:rFonts w:ascii="宋体" w:hAnsi="宋体"/>
                <w:szCs w:val="21"/>
              </w:rPr>
              <w:t>分类</w:t>
            </w:r>
          </w:p>
        </w:tc>
        <w:tc>
          <w:tcPr>
            <w:tcW w:w="6785" w:type="dxa"/>
            <w:gridSpan w:val="7"/>
            <w:tcBorders>
              <w:right w:val="single" w:sz="12" w:space="0" w:color="auto"/>
            </w:tcBorders>
            <w:vAlign w:val="center"/>
          </w:tcPr>
          <w:p w:rsidR="00A75251" w:rsidRPr="00AF7E90" w:rsidRDefault="00A75251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甲类</w:t>
            </w:r>
            <w:r>
              <w:rPr>
                <w:rFonts w:ascii="宋体" w:hAnsi="宋体"/>
                <w:szCs w:val="21"/>
              </w:rPr>
              <w:t>实验室</w:t>
            </w:r>
            <w:r>
              <w:rPr>
                <w:rFonts w:ascii="宋体" w:hAnsi="宋体" w:hint="eastAsia"/>
                <w:szCs w:val="21"/>
              </w:rPr>
              <w:t xml:space="preserve"> </w:t>
            </w:r>
            <w:r>
              <w:rPr>
                <w:rFonts w:ascii="宋体" w:hAnsi="宋体"/>
                <w:szCs w:val="21"/>
              </w:rPr>
              <w:t xml:space="preserve">     </w:t>
            </w:r>
            <w:r w:rsidRPr="00AF7E90">
              <w:rPr>
                <w:rFonts w:ascii="宋体" w:hAnsi="宋体" w:hint="eastAsia"/>
                <w:szCs w:val="21"/>
              </w:rPr>
              <w:t>□</w:t>
            </w:r>
            <w:r>
              <w:rPr>
                <w:rFonts w:ascii="宋体" w:hAnsi="宋体" w:hint="eastAsia"/>
                <w:szCs w:val="21"/>
              </w:rPr>
              <w:t>乙类</w:t>
            </w:r>
            <w:r>
              <w:rPr>
                <w:rFonts w:ascii="宋体" w:hAnsi="宋体"/>
                <w:szCs w:val="21"/>
              </w:rPr>
              <w:t>实验室</w:t>
            </w:r>
          </w:p>
        </w:tc>
      </w:tr>
      <w:tr w:rsidR="00AF7E90" w:rsidRPr="00AF7E90" w:rsidTr="00FF690F">
        <w:trPr>
          <w:gridAfter w:val="1"/>
          <w:wAfter w:w="19" w:type="dxa"/>
          <w:trHeight w:val="567"/>
          <w:jc w:val="center"/>
        </w:trPr>
        <w:tc>
          <w:tcPr>
            <w:tcW w:w="2395" w:type="dxa"/>
            <w:gridSpan w:val="2"/>
            <w:tcBorders>
              <w:left w:val="single" w:sz="12" w:space="0" w:color="auto"/>
              <w:bottom w:val="single" w:sz="4" w:space="0" w:color="auto"/>
            </w:tcBorders>
            <w:vAlign w:val="center"/>
          </w:tcPr>
          <w:p w:rsidR="00C960EE" w:rsidRDefault="00AF7E90" w:rsidP="00AF7E90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实验室</w:t>
            </w:r>
            <w:r w:rsidRPr="00AF7E90">
              <w:rPr>
                <w:rFonts w:ascii="宋体" w:hAnsi="宋体"/>
                <w:szCs w:val="21"/>
              </w:rPr>
              <w:t>是</w:t>
            </w:r>
            <w:r w:rsidRPr="00AF7E90">
              <w:rPr>
                <w:rFonts w:ascii="宋体" w:hAnsi="宋体" w:hint="eastAsia"/>
                <w:szCs w:val="21"/>
              </w:rPr>
              <w:t>否</w:t>
            </w:r>
            <w:r w:rsidR="00C960EE">
              <w:rPr>
                <w:rFonts w:ascii="宋体" w:hAnsi="宋体" w:hint="eastAsia"/>
                <w:szCs w:val="21"/>
              </w:rPr>
              <w:t>进行</w:t>
            </w:r>
          </w:p>
          <w:p w:rsidR="00AF7E90" w:rsidRPr="00AF7E90" w:rsidRDefault="00AF7E90" w:rsidP="00AF7E90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/>
                <w:szCs w:val="21"/>
              </w:rPr>
              <w:t>安全评估（</w:t>
            </w:r>
            <w:r w:rsidRPr="00AF7E90">
              <w:rPr>
                <w:rFonts w:ascii="宋体" w:hAnsi="宋体" w:hint="eastAsia"/>
                <w:szCs w:val="21"/>
              </w:rPr>
              <w:t>附</w:t>
            </w:r>
            <w:r w:rsidRPr="00AF7E90">
              <w:rPr>
                <w:rFonts w:ascii="宋体" w:hAnsi="宋体"/>
                <w:szCs w:val="21"/>
              </w:rPr>
              <w:t>报告）</w:t>
            </w:r>
          </w:p>
        </w:tc>
        <w:tc>
          <w:tcPr>
            <w:tcW w:w="6785" w:type="dxa"/>
            <w:gridSpan w:val="7"/>
            <w:tcBorders>
              <w:right w:val="single" w:sz="12" w:space="0" w:color="auto"/>
            </w:tcBorders>
            <w:vAlign w:val="center"/>
          </w:tcPr>
          <w:p w:rsidR="00AF7E90" w:rsidRPr="00AF7E90" w:rsidRDefault="00AF7E90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 xml:space="preserve">□是　</w:t>
            </w:r>
            <w:r w:rsidRPr="00AF7E90">
              <w:rPr>
                <w:rFonts w:ascii="宋体" w:hAnsi="宋体"/>
                <w:szCs w:val="21"/>
              </w:rPr>
              <w:t xml:space="preserve">   </w:t>
            </w:r>
            <w:r w:rsidRPr="00AF7E90">
              <w:rPr>
                <w:rFonts w:ascii="宋体" w:hAnsi="宋体" w:hint="eastAsia"/>
                <w:szCs w:val="21"/>
              </w:rPr>
              <w:t>□否</w:t>
            </w:r>
          </w:p>
        </w:tc>
      </w:tr>
      <w:tr w:rsidR="007B569C" w:rsidRPr="00AF7E90" w:rsidTr="00FF690F">
        <w:trPr>
          <w:gridAfter w:val="1"/>
          <w:wAfter w:w="19" w:type="dxa"/>
          <w:cantSplit/>
          <w:trHeight w:val="567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F7E90" w:rsidRPr="00AC0A0B" w:rsidRDefault="007B569C" w:rsidP="00AC0A0B">
            <w:pPr>
              <w:jc w:val="center"/>
              <w:rPr>
                <w:rFonts w:ascii="宋体" w:hAnsi="宋体"/>
                <w:szCs w:val="21"/>
              </w:rPr>
            </w:pPr>
            <w:r w:rsidRPr="00AC0A0B">
              <w:rPr>
                <w:rFonts w:ascii="宋体" w:hAnsi="宋体" w:hint="eastAsia"/>
                <w:szCs w:val="21"/>
              </w:rPr>
              <w:t>实验室</w:t>
            </w:r>
          </w:p>
          <w:p w:rsidR="007B569C" w:rsidRPr="00AF7E90" w:rsidRDefault="007B569C" w:rsidP="00AC0A0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0"/>
              </w:rPr>
            </w:pPr>
            <w:r w:rsidRPr="00AC0A0B">
              <w:rPr>
                <w:rFonts w:ascii="宋体" w:hAnsi="宋体" w:hint="eastAsia"/>
                <w:szCs w:val="21"/>
              </w:rPr>
              <w:t>负责人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2" w:type="dxa"/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994" w:type="dxa"/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082F76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出生</w:t>
            </w:r>
          </w:p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年月</w:t>
            </w:r>
          </w:p>
        </w:tc>
        <w:tc>
          <w:tcPr>
            <w:tcW w:w="779" w:type="dxa"/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22" w:type="dxa"/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专职/兼职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联系</w:t>
            </w:r>
            <w:r w:rsidRPr="00AF7E90">
              <w:rPr>
                <w:rFonts w:ascii="宋体" w:hAnsi="宋体"/>
                <w:szCs w:val="21"/>
              </w:rPr>
              <w:t>方式</w:t>
            </w:r>
          </w:p>
        </w:tc>
        <w:tc>
          <w:tcPr>
            <w:tcW w:w="12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签字</w:t>
            </w:r>
          </w:p>
        </w:tc>
      </w:tr>
      <w:tr w:rsidR="007B569C" w:rsidRPr="00AF7E90" w:rsidTr="00FF690F">
        <w:trPr>
          <w:gridAfter w:val="1"/>
          <w:wAfter w:w="19" w:type="dxa"/>
          <w:cantSplit/>
          <w:trHeight w:val="5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7B569C" w:rsidRPr="00AF7E90" w:rsidRDefault="007B569C" w:rsidP="00AF7E90">
            <w:pPr>
              <w:adjustRightInd w:val="0"/>
              <w:snapToGrid w:val="0"/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0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57" w:type="dxa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7B569C" w:rsidRPr="00AF7E90" w:rsidRDefault="007B569C" w:rsidP="003E0004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B7D2D" w:rsidRPr="00AF7E90" w:rsidTr="00FF690F">
        <w:trPr>
          <w:cantSplit/>
          <w:trHeight w:val="567"/>
          <w:jc w:val="center"/>
        </w:trPr>
        <w:tc>
          <w:tcPr>
            <w:tcW w:w="1119" w:type="dxa"/>
            <w:vMerge w:val="restart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FB7D2D" w:rsidRPr="00AC0A0B" w:rsidRDefault="00FB7D2D" w:rsidP="00AC0A0B">
            <w:pPr>
              <w:jc w:val="center"/>
              <w:rPr>
                <w:rFonts w:ascii="宋体" w:hAnsi="宋体"/>
                <w:szCs w:val="21"/>
              </w:rPr>
            </w:pPr>
            <w:r w:rsidRPr="00AC0A0B">
              <w:rPr>
                <w:rFonts w:ascii="宋体" w:hAnsi="宋体" w:hint="eastAsia"/>
                <w:szCs w:val="21"/>
              </w:rPr>
              <w:t>实验室</w:t>
            </w:r>
          </w:p>
          <w:p w:rsidR="00FB7D2D" w:rsidRPr="00AF7E90" w:rsidRDefault="00FB7D2D" w:rsidP="00AC0A0B">
            <w:pPr>
              <w:jc w:val="center"/>
              <w:rPr>
                <w:rFonts w:ascii="仿宋" w:eastAsia="仿宋" w:hAnsi="仿宋"/>
                <w:b/>
                <w:bCs/>
                <w:color w:val="000000"/>
                <w:sz w:val="24"/>
                <w:szCs w:val="20"/>
              </w:rPr>
            </w:pPr>
            <w:r w:rsidRPr="00AC0A0B">
              <w:rPr>
                <w:rFonts w:ascii="宋体" w:hAnsi="宋体"/>
                <w:szCs w:val="21"/>
              </w:rPr>
              <w:t>其他人员情况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姓名</w:t>
            </w:r>
          </w:p>
        </w:tc>
        <w:tc>
          <w:tcPr>
            <w:tcW w:w="1132" w:type="dxa"/>
            <w:vAlign w:val="center"/>
          </w:tcPr>
          <w:p w:rsidR="00FB7D2D" w:rsidRPr="00AF7E90" w:rsidRDefault="00FB7D2D" w:rsidP="007B569C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职务</w:t>
            </w:r>
          </w:p>
        </w:tc>
        <w:tc>
          <w:tcPr>
            <w:tcW w:w="994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职称</w:t>
            </w:r>
          </w:p>
        </w:tc>
        <w:tc>
          <w:tcPr>
            <w:tcW w:w="851" w:type="dxa"/>
            <w:vAlign w:val="center"/>
          </w:tcPr>
          <w:p w:rsidR="00082F76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出生</w:t>
            </w:r>
          </w:p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/>
                <w:szCs w:val="21"/>
              </w:rPr>
              <w:t>年月</w:t>
            </w:r>
          </w:p>
        </w:tc>
        <w:tc>
          <w:tcPr>
            <w:tcW w:w="779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学历</w:t>
            </w:r>
          </w:p>
        </w:tc>
        <w:tc>
          <w:tcPr>
            <w:tcW w:w="922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专职/兼职</w:t>
            </w:r>
          </w:p>
        </w:tc>
        <w:tc>
          <w:tcPr>
            <w:tcW w:w="850" w:type="dxa"/>
            <w:tcBorders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工作</w:t>
            </w:r>
            <w:r w:rsidRPr="00AF7E90">
              <w:rPr>
                <w:rFonts w:ascii="宋体" w:hAnsi="宋体"/>
                <w:szCs w:val="21"/>
              </w:rPr>
              <w:t>职责</w:t>
            </w: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签字</w:t>
            </w:r>
          </w:p>
        </w:tc>
      </w:tr>
      <w:tr w:rsidR="00FB7D2D" w:rsidRPr="00AF7E90" w:rsidTr="00FF690F">
        <w:trPr>
          <w:cantSplit/>
          <w:trHeight w:val="5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B7D2D" w:rsidRPr="00AF7E90" w:rsidTr="00FF690F">
        <w:trPr>
          <w:cantSplit/>
          <w:trHeight w:val="5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EC2942" w:rsidRPr="00AF7E90" w:rsidTr="00FF690F">
        <w:trPr>
          <w:cantSplit/>
          <w:trHeight w:val="5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EC2942" w:rsidRPr="00AF7E90" w:rsidRDefault="00EC2942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EC2942" w:rsidRPr="00AF7E90" w:rsidRDefault="00EC2942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EC2942" w:rsidRPr="00AF7E90" w:rsidRDefault="00EC2942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EC2942" w:rsidRPr="00AF7E90" w:rsidRDefault="00EC2942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EC2942" w:rsidRPr="00AF7E90" w:rsidRDefault="00EC2942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EC2942" w:rsidRPr="00AF7E90" w:rsidRDefault="00EC2942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EC2942" w:rsidRPr="00AF7E90" w:rsidRDefault="00EC2942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EC2942" w:rsidRPr="00AF7E90" w:rsidRDefault="00EC2942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EC2942" w:rsidRPr="00AF7E90" w:rsidRDefault="00EC2942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FB7D2D" w:rsidRPr="00AF7E90" w:rsidTr="00FF690F">
        <w:trPr>
          <w:cantSplit/>
          <w:trHeight w:val="567"/>
          <w:jc w:val="center"/>
        </w:trPr>
        <w:tc>
          <w:tcPr>
            <w:tcW w:w="111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132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94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1" w:type="dxa"/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779" w:type="dxa"/>
            <w:tcBorders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922" w:type="dxa"/>
            <w:tcBorders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850" w:type="dxa"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  <w:tc>
          <w:tcPr>
            <w:tcW w:w="1276" w:type="dxa"/>
            <w:gridSpan w:val="2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FB7D2D" w:rsidRPr="00AF7E90" w:rsidRDefault="00FB7D2D" w:rsidP="00D72F8D">
            <w:pPr>
              <w:jc w:val="center"/>
              <w:rPr>
                <w:rFonts w:ascii="宋体" w:hAnsi="宋体"/>
                <w:szCs w:val="21"/>
              </w:rPr>
            </w:pPr>
          </w:p>
        </w:tc>
      </w:tr>
      <w:tr w:rsidR="00AF7E90" w:rsidRPr="00AF7E90" w:rsidTr="000060A5">
        <w:trPr>
          <w:cantSplit/>
          <w:trHeight w:val="1856"/>
          <w:jc w:val="center"/>
        </w:trPr>
        <w:tc>
          <w:tcPr>
            <w:tcW w:w="1119" w:type="dxa"/>
            <w:tcBorders>
              <w:left w:val="single" w:sz="12" w:space="0" w:color="auto"/>
              <w:right w:val="single" w:sz="4" w:space="0" w:color="auto"/>
            </w:tcBorders>
            <w:textDirection w:val="tbRlV"/>
            <w:vAlign w:val="center"/>
          </w:tcPr>
          <w:p w:rsidR="00AC0A0B" w:rsidRPr="00AC0A0B" w:rsidRDefault="00AF7E90" w:rsidP="000060A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 w:hint="eastAsia"/>
                <w:szCs w:val="21"/>
              </w:rPr>
              <w:t>实验室</w:t>
            </w:r>
            <w:r w:rsidRPr="00AF7E90">
              <w:rPr>
                <w:rFonts w:ascii="宋体" w:hAnsi="宋体"/>
                <w:szCs w:val="21"/>
              </w:rPr>
              <w:t>管理与</w:t>
            </w:r>
          </w:p>
          <w:p w:rsidR="00AC0A0B" w:rsidRPr="00AC0A0B" w:rsidRDefault="00AF7E90" w:rsidP="000060A5">
            <w:pPr>
              <w:ind w:left="113" w:right="113"/>
              <w:jc w:val="center"/>
              <w:rPr>
                <w:rFonts w:ascii="宋体" w:hAnsi="宋体"/>
                <w:szCs w:val="21"/>
              </w:rPr>
            </w:pPr>
            <w:r w:rsidRPr="00AF7E90">
              <w:rPr>
                <w:rFonts w:ascii="宋体" w:hAnsi="宋体"/>
                <w:szCs w:val="21"/>
              </w:rPr>
              <w:t>教学</w:t>
            </w:r>
            <w:r w:rsidRPr="00AC0A0B">
              <w:rPr>
                <w:rFonts w:ascii="宋体" w:hAnsi="宋体"/>
                <w:szCs w:val="21"/>
              </w:rPr>
              <w:t>条件保障处</w:t>
            </w:r>
          </w:p>
          <w:p w:rsidR="00AF7E90" w:rsidRPr="00AC0A0B" w:rsidRDefault="00AC0A0B" w:rsidP="000060A5">
            <w:pPr>
              <w:ind w:left="113" w:right="113"/>
              <w:jc w:val="center"/>
              <w:rPr>
                <w:rFonts w:ascii="仿宋" w:eastAsia="仿宋" w:hAnsi="仿宋"/>
                <w:b/>
                <w:color w:val="000000"/>
                <w:sz w:val="24"/>
                <w:szCs w:val="20"/>
              </w:rPr>
            </w:pPr>
            <w:r w:rsidRPr="00AC0A0B">
              <w:rPr>
                <w:rFonts w:ascii="宋体" w:hAnsi="宋体" w:hint="eastAsia"/>
                <w:szCs w:val="21"/>
              </w:rPr>
              <w:t>备案</w:t>
            </w:r>
            <w:r w:rsidR="00AF7E90" w:rsidRPr="00AC0A0B">
              <w:rPr>
                <w:rFonts w:ascii="宋体" w:hAnsi="宋体" w:hint="eastAsia"/>
                <w:szCs w:val="21"/>
              </w:rPr>
              <w:t>意见</w:t>
            </w:r>
          </w:p>
        </w:tc>
        <w:tc>
          <w:tcPr>
            <w:tcW w:w="8080" w:type="dxa"/>
            <w:gridSpan w:val="9"/>
            <w:tcBorders>
              <w:left w:val="single" w:sz="4" w:space="0" w:color="auto"/>
              <w:right w:val="single" w:sz="12" w:space="0" w:color="auto"/>
            </w:tcBorders>
            <w:vAlign w:val="center"/>
          </w:tcPr>
          <w:p w:rsidR="00AC0A0B" w:rsidRPr="00AC0A0B" w:rsidRDefault="00AC0A0B" w:rsidP="00AC0A0B">
            <w:pPr>
              <w:tabs>
                <w:tab w:val="right" w:pos="3328"/>
              </w:tabs>
              <w:spacing w:beforeLines="50" w:before="156"/>
              <w:rPr>
                <w:rFonts w:ascii="仿宋" w:eastAsia="仿宋" w:hAnsi="仿宋"/>
                <w:b/>
                <w:color w:val="000000"/>
                <w:sz w:val="24"/>
                <w:szCs w:val="20"/>
              </w:rPr>
            </w:pPr>
            <w:r w:rsidRPr="00AC0A0B">
              <w:rPr>
                <w:rFonts w:ascii="宋体" w:hAnsi="宋体" w:hint="eastAsia"/>
                <w:szCs w:val="21"/>
              </w:rPr>
              <w:t>备案意见</w:t>
            </w:r>
            <w:r w:rsidRPr="00AC0A0B">
              <w:rPr>
                <w:rFonts w:ascii="仿宋" w:eastAsia="仿宋" w:hAnsi="仿宋" w:hint="eastAsia"/>
                <w:b/>
                <w:color w:val="000000"/>
                <w:sz w:val="24"/>
                <w:szCs w:val="20"/>
              </w:rPr>
              <w:t>：</w:t>
            </w:r>
          </w:p>
          <w:p w:rsidR="00AC0A0B" w:rsidRPr="00AC0A0B" w:rsidRDefault="00AC0A0B" w:rsidP="00EC2942">
            <w:pPr>
              <w:tabs>
                <w:tab w:val="right" w:pos="3328"/>
              </w:tabs>
              <w:adjustRightInd w:val="0"/>
              <w:snapToGrid w:val="0"/>
              <w:rPr>
                <w:rFonts w:ascii="仿宋" w:eastAsia="仿宋" w:hAnsi="仿宋"/>
                <w:color w:val="000000"/>
                <w:szCs w:val="18"/>
              </w:rPr>
            </w:pPr>
          </w:p>
          <w:p w:rsidR="000060A5" w:rsidRDefault="000060A5" w:rsidP="00EC2942">
            <w:pPr>
              <w:adjustRightInd w:val="0"/>
              <w:snapToGrid w:val="0"/>
              <w:rPr>
                <w:rFonts w:ascii="仿宋" w:eastAsia="仿宋" w:hAnsi="仿宋"/>
                <w:color w:val="000000"/>
                <w:szCs w:val="18"/>
              </w:rPr>
            </w:pPr>
          </w:p>
          <w:p w:rsidR="000060A5" w:rsidRPr="00AC0A0B" w:rsidRDefault="000060A5" w:rsidP="00EC2942">
            <w:pPr>
              <w:tabs>
                <w:tab w:val="right" w:pos="3328"/>
              </w:tabs>
              <w:adjustRightInd w:val="0"/>
              <w:snapToGrid w:val="0"/>
              <w:rPr>
                <w:rFonts w:ascii="仿宋" w:eastAsia="仿宋" w:hAnsi="仿宋"/>
                <w:color w:val="000000"/>
                <w:sz w:val="22"/>
                <w:szCs w:val="20"/>
              </w:rPr>
            </w:pPr>
          </w:p>
          <w:p w:rsidR="00AF7E90" w:rsidRPr="00AF7E90" w:rsidRDefault="00AC0A0B" w:rsidP="00AC0A0B">
            <w:pPr>
              <w:jc w:val="center"/>
              <w:rPr>
                <w:rFonts w:ascii="宋体" w:hAnsi="宋体"/>
                <w:szCs w:val="21"/>
              </w:rPr>
            </w:pPr>
            <w:r w:rsidRPr="00AC0A0B">
              <w:rPr>
                <w:rFonts w:ascii="宋体" w:hAnsi="宋体" w:hint="eastAsia"/>
                <w:szCs w:val="21"/>
              </w:rPr>
              <w:t xml:space="preserve">签字（盖章）：                </w:t>
            </w:r>
            <w:r w:rsidRPr="00AC0A0B">
              <w:rPr>
                <w:rFonts w:ascii="宋体" w:hAnsi="宋体"/>
                <w:szCs w:val="21"/>
              </w:rPr>
              <w:t xml:space="preserve">           </w:t>
            </w:r>
            <w:r w:rsidRPr="00AC0A0B">
              <w:rPr>
                <w:rFonts w:ascii="宋体" w:hAnsi="宋体" w:hint="eastAsia"/>
                <w:szCs w:val="21"/>
              </w:rPr>
              <w:t>年   月   日</w:t>
            </w:r>
          </w:p>
        </w:tc>
      </w:tr>
    </w:tbl>
    <w:p w:rsidR="00FB7D2D" w:rsidRPr="00AF7E90" w:rsidRDefault="00FB7D2D" w:rsidP="00082F76">
      <w:pPr>
        <w:jc w:val="left"/>
        <w:rPr>
          <w:rFonts w:ascii="宋体" w:hAnsi="宋体"/>
          <w:bCs/>
          <w:sz w:val="22"/>
        </w:rPr>
      </w:pPr>
      <w:r w:rsidRPr="000F5F5E">
        <w:rPr>
          <w:rFonts w:ascii="宋体" w:hAnsi="宋体" w:hint="eastAsia"/>
          <w:bCs/>
          <w:sz w:val="22"/>
        </w:rPr>
        <w:t>说明：</w:t>
      </w:r>
      <w:r w:rsidRPr="000F5F5E">
        <w:rPr>
          <w:rFonts w:ascii="宋体" w:hAnsi="宋体" w:hint="eastAsia"/>
          <w:sz w:val="22"/>
        </w:rPr>
        <w:t>1</w:t>
      </w:r>
      <w:r w:rsidRPr="000F5F5E">
        <w:rPr>
          <w:rFonts w:ascii="宋体" w:hAnsi="宋体"/>
          <w:sz w:val="22"/>
        </w:rPr>
        <w:t>.</w:t>
      </w:r>
      <w:r w:rsidRPr="000F5F5E">
        <w:rPr>
          <w:rFonts w:ascii="宋体" w:hAnsi="宋体" w:hint="eastAsia"/>
          <w:sz w:val="22"/>
        </w:rPr>
        <w:t>跨</w:t>
      </w:r>
      <w:r w:rsidR="00496DD4">
        <w:rPr>
          <w:rFonts w:ascii="宋体" w:hAnsi="宋体"/>
          <w:sz w:val="22"/>
        </w:rPr>
        <w:t>学院申报的实验室，需加盖每个院系单位公章</w:t>
      </w:r>
      <w:r w:rsidR="00496DD4">
        <w:rPr>
          <w:rFonts w:ascii="宋体" w:hAnsi="宋体" w:hint="eastAsia"/>
          <w:sz w:val="22"/>
        </w:rPr>
        <w:t>；</w:t>
      </w:r>
    </w:p>
    <w:p w:rsidR="000F5F5E" w:rsidRPr="000F5F5E" w:rsidRDefault="00AF7E90" w:rsidP="00082F76">
      <w:pPr>
        <w:ind w:firstLineChars="300" w:firstLine="660"/>
        <w:jc w:val="left"/>
        <w:rPr>
          <w:rFonts w:ascii="宋体" w:hAnsi="宋体"/>
          <w:sz w:val="22"/>
        </w:rPr>
      </w:pPr>
      <w:r>
        <w:rPr>
          <w:rFonts w:ascii="宋体" w:hAnsi="宋体" w:hint="eastAsia"/>
          <w:sz w:val="22"/>
        </w:rPr>
        <w:t>2</w:t>
      </w:r>
      <w:r w:rsidR="000F5F5E" w:rsidRPr="000F5F5E">
        <w:rPr>
          <w:rFonts w:ascii="宋体" w:hAnsi="宋体" w:hint="eastAsia"/>
          <w:sz w:val="22"/>
        </w:rPr>
        <w:t>.</w:t>
      </w:r>
      <w:r w:rsidR="00A67766">
        <w:rPr>
          <w:rFonts w:ascii="宋体" w:hAnsi="宋体" w:hint="eastAsia"/>
          <w:sz w:val="22"/>
        </w:rPr>
        <w:t>附</w:t>
      </w:r>
      <w:r w:rsidR="000F5F5E" w:rsidRPr="000F5F5E">
        <w:rPr>
          <w:rFonts w:ascii="宋体" w:hAnsi="宋体" w:hint="eastAsia"/>
          <w:sz w:val="22"/>
        </w:rPr>
        <w:t>实验室</w:t>
      </w:r>
      <w:r w:rsidR="00453B4D">
        <w:rPr>
          <w:rFonts w:ascii="宋体" w:hAnsi="宋体" w:hint="eastAsia"/>
          <w:sz w:val="22"/>
        </w:rPr>
        <w:t>获批</w:t>
      </w:r>
      <w:r w:rsidR="00A67766">
        <w:rPr>
          <w:rFonts w:ascii="宋体" w:hAnsi="宋体" w:hint="eastAsia"/>
          <w:sz w:val="22"/>
        </w:rPr>
        <w:t>成</w:t>
      </w:r>
      <w:r w:rsidR="00A67766">
        <w:rPr>
          <w:rFonts w:ascii="宋体" w:hAnsi="宋体"/>
          <w:sz w:val="22"/>
        </w:rPr>
        <w:t>立</w:t>
      </w:r>
      <w:r w:rsidR="000F5F5E" w:rsidRPr="000F5F5E">
        <w:rPr>
          <w:rFonts w:ascii="宋体" w:hAnsi="宋体"/>
          <w:sz w:val="22"/>
        </w:rPr>
        <w:t>的文件</w:t>
      </w:r>
      <w:r w:rsidR="008A6B9C">
        <w:rPr>
          <w:rFonts w:ascii="宋体" w:hAnsi="宋体" w:hint="eastAsia"/>
          <w:sz w:val="22"/>
        </w:rPr>
        <w:t>和实验室</w:t>
      </w:r>
      <w:r w:rsidR="008A6B9C">
        <w:rPr>
          <w:rFonts w:ascii="宋体" w:hAnsi="宋体"/>
          <w:sz w:val="22"/>
        </w:rPr>
        <w:t>安全</w:t>
      </w:r>
      <w:r w:rsidR="008A6B9C">
        <w:rPr>
          <w:rFonts w:ascii="宋体" w:hAnsi="宋体" w:hint="eastAsia"/>
          <w:sz w:val="22"/>
        </w:rPr>
        <w:t>评估</w:t>
      </w:r>
      <w:r w:rsidR="008A6B9C">
        <w:rPr>
          <w:rFonts w:ascii="宋体" w:hAnsi="宋体"/>
          <w:sz w:val="22"/>
        </w:rPr>
        <w:t>报告</w:t>
      </w:r>
      <w:r w:rsidR="00496DD4">
        <w:rPr>
          <w:rFonts w:ascii="宋体" w:hAnsi="宋体" w:hint="eastAsia"/>
          <w:sz w:val="22"/>
        </w:rPr>
        <w:t>；</w:t>
      </w:r>
    </w:p>
    <w:p w:rsidR="00FB7D2D" w:rsidRPr="000F5F5E" w:rsidRDefault="00082F76" w:rsidP="00082F76">
      <w:pPr>
        <w:ind w:firstLineChars="300" w:firstLine="660"/>
        <w:jc w:val="left"/>
        <w:rPr>
          <w:rFonts w:ascii="宋体" w:hAnsi="宋体"/>
          <w:sz w:val="22"/>
        </w:rPr>
      </w:pPr>
      <w:r>
        <w:rPr>
          <w:rFonts w:ascii="宋体" w:hAnsi="宋体"/>
          <w:sz w:val="22"/>
        </w:rPr>
        <w:t>3</w:t>
      </w:r>
      <w:r w:rsidR="00FB7D2D" w:rsidRPr="000F5F5E">
        <w:rPr>
          <w:rFonts w:ascii="宋体" w:hAnsi="宋体"/>
          <w:sz w:val="22"/>
        </w:rPr>
        <w:t>.</w:t>
      </w:r>
      <w:r w:rsidR="00FB7D2D" w:rsidRPr="000F5F5E">
        <w:rPr>
          <w:rFonts w:ascii="宋体" w:hAnsi="宋体" w:hint="eastAsia"/>
          <w:sz w:val="22"/>
        </w:rPr>
        <w:t>联系</w:t>
      </w:r>
      <w:r w:rsidR="00AF7E90">
        <w:rPr>
          <w:rFonts w:ascii="宋体" w:hAnsi="宋体" w:hint="eastAsia"/>
          <w:sz w:val="22"/>
        </w:rPr>
        <w:t>单位</w:t>
      </w:r>
      <w:r w:rsidR="00AF7E90">
        <w:rPr>
          <w:rFonts w:ascii="宋体" w:hAnsi="宋体"/>
          <w:sz w:val="22"/>
        </w:rPr>
        <w:t>：实验室管理与教学条件保障处实验室管理科</w:t>
      </w:r>
      <w:r w:rsidR="00AF7E90">
        <w:rPr>
          <w:rFonts w:ascii="宋体" w:hAnsi="宋体" w:hint="eastAsia"/>
          <w:sz w:val="22"/>
        </w:rPr>
        <w:t>；</w:t>
      </w:r>
      <w:r>
        <w:rPr>
          <w:rFonts w:ascii="宋体" w:hAnsi="宋体" w:hint="eastAsia"/>
          <w:sz w:val="22"/>
        </w:rPr>
        <w:t>联系</w:t>
      </w:r>
      <w:r w:rsidR="00FB7D2D" w:rsidRPr="000F5F5E">
        <w:rPr>
          <w:rFonts w:ascii="宋体" w:hAnsi="宋体"/>
          <w:sz w:val="22"/>
        </w:rPr>
        <w:t>电话</w:t>
      </w:r>
      <w:r w:rsidR="00FB7D2D" w:rsidRPr="000F5F5E">
        <w:rPr>
          <w:rFonts w:ascii="宋体" w:hAnsi="宋体" w:hint="eastAsia"/>
          <w:sz w:val="22"/>
        </w:rPr>
        <w:t>：</w:t>
      </w:r>
      <w:r w:rsidR="00FB7D2D" w:rsidRPr="000F5F5E">
        <w:rPr>
          <w:rFonts w:ascii="宋体" w:hAnsi="宋体"/>
          <w:sz w:val="22"/>
        </w:rPr>
        <w:t>62516515</w:t>
      </w:r>
      <w:r w:rsidR="00AF7E90">
        <w:rPr>
          <w:rFonts w:ascii="宋体" w:hAnsi="宋体" w:hint="eastAsia"/>
          <w:sz w:val="22"/>
        </w:rPr>
        <w:t>。</w:t>
      </w:r>
    </w:p>
    <w:sectPr w:rsidR="00FB7D2D" w:rsidRPr="000F5F5E" w:rsidSect="00B2418D">
      <w:pgSz w:w="11906" w:h="16838"/>
      <w:pgMar w:top="935" w:right="1985" w:bottom="779" w:left="1985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40A6F" w:rsidRDefault="00940A6F" w:rsidP="00FC3B69">
      <w:r>
        <w:separator/>
      </w:r>
    </w:p>
  </w:endnote>
  <w:endnote w:type="continuationSeparator" w:id="0">
    <w:p w:rsidR="00940A6F" w:rsidRDefault="00940A6F" w:rsidP="00FC3B6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方正小标宋简体"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40A6F" w:rsidRDefault="00940A6F" w:rsidP="00FC3B69">
      <w:r>
        <w:separator/>
      </w:r>
    </w:p>
  </w:footnote>
  <w:footnote w:type="continuationSeparator" w:id="0">
    <w:p w:rsidR="00940A6F" w:rsidRDefault="00940A6F" w:rsidP="00FC3B69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534CF"/>
    <w:rsid w:val="000060A5"/>
    <w:rsid w:val="00011BA3"/>
    <w:rsid w:val="00013B8A"/>
    <w:rsid w:val="00014B6C"/>
    <w:rsid w:val="0003065D"/>
    <w:rsid w:val="000829FC"/>
    <w:rsid w:val="00082F76"/>
    <w:rsid w:val="000A5961"/>
    <w:rsid w:val="000B3554"/>
    <w:rsid w:val="000E7127"/>
    <w:rsid w:val="000F0CD5"/>
    <w:rsid w:val="000F5F5E"/>
    <w:rsid w:val="00162919"/>
    <w:rsid w:val="00180854"/>
    <w:rsid w:val="00186433"/>
    <w:rsid w:val="001F40A4"/>
    <w:rsid w:val="002462E6"/>
    <w:rsid w:val="00270E08"/>
    <w:rsid w:val="0029064D"/>
    <w:rsid w:val="002C5735"/>
    <w:rsid w:val="00301926"/>
    <w:rsid w:val="00331A0F"/>
    <w:rsid w:val="00350ECA"/>
    <w:rsid w:val="00376CFE"/>
    <w:rsid w:val="00377921"/>
    <w:rsid w:val="003A2EFC"/>
    <w:rsid w:val="003C7996"/>
    <w:rsid w:val="003D1323"/>
    <w:rsid w:val="003E0004"/>
    <w:rsid w:val="003E798D"/>
    <w:rsid w:val="00416DCF"/>
    <w:rsid w:val="00427B21"/>
    <w:rsid w:val="00446285"/>
    <w:rsid w:val="00453B4D"/>
    <w:rsid w:val="00480F9C"/>
    <w:rsid w:val="00494FAA"/>
    <w:rsid w:val="00494FB5"/>
    <w:rsid w:val="0049696F"/>
    <w:rsid w:val="00496DD4"/>
    <w:rsid w:val="004D3E9B"/>
    <w:rsid w:val="004D5C01"/>
    <w:rsid w:val="004F74E6"/>
    <w:rsid w:val="005423D0"/>
    <w:rsid w:val="0056678A"/>
    <w:rsid w:val="0057039E"/>
    <w:rsid w:val="00581AA9"/>
    <w:rsid w:val="005878F5"/>
    <w:rsid w:val="00617FC4"/>
    <w:rsid w:val="006B1DBA"/>
    <w:rsid w:val="006E7265"/>
    <w:rsid w:val="006F7BA6"/>
    <w:rsid w:val="00782772"/>
    <w:rsid w:val="00783C78"/>
    <w:rsid w:val="007B569C"/>
    <w:rsid w:val="007E4607"/>
    <w:rsid w:val="007E67A8"/>
    <w:rsid w:val="007F344D"/>
    <w:rsid w:val="007F42B7"/>
    <w:rsid w:val="00830A44"/>
    <w:rsid w:val="00845C05"/>
    <w:rsid w:val="008568EE"/>
    <w:rsid w:val="0086678C"/>
    <w:rsid w:val="0089692E"/>
    <w:rsid w:val="008A6B9C"/>
    <w:rsid w:val="008B33D1"/>
    <w:rsid w:val="00932044"/>
    <w:rsid w:val="00940A6F"/>
    <w:rsid w:val="00963827"/>
    <w:rsid w:val="00971135"/>
    <w:rsid w:val="0098375C"/>
    <w:rsid w:val="009906EA"/>
    <w:rsid w:val="009956DE"/>
    <w:rsid w:val="009B5C20"/>
    <w:rsid w:val="009B7328"/>
    <w:rsid w:val="009C6FA1"/>
    <w:rsid w:val="00A01F79"/>
    <w:rsid w:val="00A20031"/>
    <w:rsid w:val="00A35300"/>
    <w:rsid w:val="00A67766"/>
    <w:rsid w:val="00A75251"/>
    <w:rsid w:val="00A96FD9"/>
    <w:rsid w:val="00AA13CF"/>
    <w:rsid w:val="00AB7872"/>
    <w:rsid w:val="00AC0A0B"/>
    <w:rsid w:val="00AD0853"/>
    <w:rsid w:val="00AE1B82"/>
    <w:rsid w:val="00AF0BDE"/>
    <w:rsid w:val="00AF7E90"/>
    <w:rsid w:val="00B06F64"/>
    <w:rsid w:val="00B17F1A"/>
    <w:rsid w:val="00B273B5"/>
    <w:rsid w:val="00B3241A"/>
    <w:rsid w:val="00B45C06"/>
    <w:rsid w:val="00B5256F"/>
    <w:rsid w:val="00B9530E"/>
    <w:rsid w:val="00BA11C4"/>
    <w:rsid w:val="00BB7E66"/>
    <w:rsid w:val="00BC3CE3"/>
    <w:rsid w:val="00C316D4"/>
    <w:rsid w:val="00C4077C"/>
    <w:rsid w:val="00C43319"/>
    <w:rsid w:val="00C576CB"/>
    <w:rsid w:val="00C64FB5"/>
    <w:rsid w:val="00C759DC"/>
    <w:rsid w:val="00C960EE"/>
    <w:rsid w:val="00CD708B"/>
    <w:rsid w:val="00D222FA"/>
    <w:rsid w:val="00D473B0"/>
    <w:rsid w:val="00D61DD0"/>
    <w:rsid w:val="00D72F8D"/>
    <w:rsid w:val="00D85DD3"/>
    <w:rsid w:val="00DA1220"/>
    <w:rsid w:val="00DB693E"/>
    <w:rsid w:val="00DD6817"/>
    <w:rsid w:val="00E46654"/>
    <w:rsid w:val="00E47C84"/>
    <w:rsid w:val="00E6642B"/>
    <w:rsid w:val="00E70C01"/>
    <w:rsid w:val="00EA00FA"/>
    <w:rsid w:val="00EA396E"/>
    <w:rsid w:val="00EB0FA0"/>
    <w:rsid w:val="00EC2942"/>
    <w:rsid w:val="00EF052A"/>
    <w:rsid w:val="00F02697"/>
    <w:rsid w:val="00F26442"/>
    <w:rsid w:val="00F534CF"/>
    <w:rsid w:val="00F73016"/>
    <w:rsid w:val="00F97255"/>
    <w:rsid w:val="00FB7D2D"/>
    <w:rsid w:val="00FC21D8"/>
    <w:rsid w:val="00FC3B69"/>
    <w:rsid w:val="00FF69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53737B63-F53E-4EEC-B89B-59756BBB14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3B69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C3B69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FC3B69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FC3B69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FC3B69"/>
    <w:rPr>
      <w:sz w:val="18"/>
      <w:szCs w:val="18"/>
    </w:rPr>
  </w:style>
  <w:style w:type="paragraph" w:customStyle="1" w:styleId="p0">
    <w:name w:val="p0"/>
    <w:basedOn w:val="a"/>
    <w:qFormat/>
    <w:rsid w:val="001F40A4"/>
    <w:pPr>
      <w:widowControl/>
    </w:pPr>
    <w:rPr>
      <w:szCs w:val="20"/>
    </w:rPr>
  </w:style>
  <w:style w:type="paragraph" w:styleId="a7">
    <w:name w:val="Body Text"/>
    <w:basedOn w:val="a"/>
    <w:link w:val="1"/>
    <w:qFormat/>
    <w:rsid w:val="005423D0"/>
    <w:pPr>
      <w:adjustRightInd w:val="0"/>
      <w:jc w:val="left"/>
      <w:textAlignment w:val="baseline"/>
    </w:pPr>
    <w:rPr>
      <w:kern w:val="0"/>
      <w:sz w:val="20"/>
      <w:szCs w:val="20"/>
      <w:lang w:val="zh-CN"/>
    </w:rPr>
  </w:style>
  <w:style w:type="character" w:customStyle="1" w:styleId="a8">
    <w:name w:val="正文文本 字符"/>
    <w:basedOn w:val="a0"/>
    <w:uiPriority w:val="99"/>
    <w:semiHidden/>
    <w:rsid w:val="005423D0"/>
    <w:rPr>
      <w:rFonts w:ascii="Times New Roman" w:eastAsia="宋体" w:hAnsi="Times New Roman" w:cs="Times New Roman"/>
      <w:szCs w:val="24"/>
    </w:rPr>
  </w:style>
  <w:style w:type="character" w:customStyle="1" w:styleId="1">
    <w:name w:val="正文文本 字符1"/>
    <w:link w:val="a7"/>
    <w:qFormat/>
    <w:rsid w:val="005423D0"/>
    <w:rPr>
      <w:rFonts w:ascii="Times New Roman" w:eastAsia="宋体" w:hAnsi="Times New Roman" w:cs="Times New Roman"/>
      <w:kern w:val="0"/>
      <w:sz w:val="20"/>
      <w:szCs w:val="20"/>
      <w:lang w:val="zh-CN"/>
    </w:rPr>
  </w:style>
  <w:style w:type="table" w:styleId="a9">
    <w:name w:val="Table Grid"/>
    <w:basedOn w:val="a1"/>
    <w:uiPriority w:val="39"/>
    <w:rsid w:val="0089692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a">
    <w:name w:val="Balloon Text"/>
    <w:basedOn w:val="a"/>
    <w:link w:val="ab"/>
    <w:uiPriority w:val="99"/>
    <w:semiHidden/>
    <w:unhideWhenUsed/>
    <w:rsid w:val="00783C78"/>
    <w:rPr>
      <w:sz w:val="18"/>
      <w:szCs w:val="18"/>
    </w:rPr>
  </w:style>
  <w:style w:type="character" w:customStyle="1" w:styleId="ab">
    <w:name w:val="批注框文本 字符"/>
    <w:basedOn w:val="a0"/>
    <w:link w:val="aa"/>
    <w:uiPriority w:val="99"/>
    <w:semiHidden/>
    <w:rsid w:val="00783C78"/>
    <w:rPr>
      <w:rFonts w:ascii="Times New Roman" w:eastAsia="宋体" w:hAnsi="Times New Roman" w:cs="Times New Roman"/>
      <w:sz w:val="18"/>
      <w:szCs w:val="18"/>
    </w:rPr>
  </w:style>
  <w:style w:type="character" w:styleId="ac">
    <w:name w:val="Hyperlink"/>
    <w:basedOn w:val="a0"/>
    <w:uiPriority w:val="99"/>
    <w:unhideWhenUsed/>
    <w:rsid w:val="009C6FA1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AEF123A-94A1-4EE6-B738-EB0A97AD84A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243</TotalTime>
  <Pages>1</Pages>
  <Words>97</Words>
  <Characters>557</Characters>
  <Application>Microsoft Office Word</Application>
  <DocSecurity>0</DocSecurity>
  <Lines>4</Lines>
  <Paragraphs>1</Paragraphs>
  <ScaleCrop>false</ScaleCrop>
  <Company/>
  <LinksUpToDate>false</LinksUpToDate>
  <CharactersWithSpaces>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lenovo</dc:creator>
  <cp:keywords/>
  <dc:description/>
  <cp:lastModifiedBy>MYQ</cp:lastModifiedBy>
  <cp:revision>21</cp:revision>
  <cp:lastPrinted>2024-02-19T06:04:00Z</cp:lastPrinted>
  <dcterms:created xsi:type="dcterms:W3CDTF">2023-10-19T08:31:00Z</dcterms:created>
  <dcterms:modified xsi:type="dcterms:W3CDTF">2024-07-11T00:34:00Z</dcterms:modified>
</cp:coreProperties>
</file>